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4"/>
        <w:gridCol w:w="3631"/>
      </w:tblGrid>
      <w:tr>
        <w:trPr/>
        <w:tc>
          <w:tcPr>
            <w:tcW w:w="6574" w:type="dxa"/>
            <w:tcBorders/>
            <w:vAlign w:val="center"/>
          </w:tcPr>
          <w:p>
            <w:pPr>
              <w:pStyle w:val="TableContents"/>
              <w:bidi w:val="0"/>
              <w:spacing w:before="0" w:after="283"/>
              <w:jc w:val="left"/>
              <w:rPr/>
            </w:pPr>
            <w:r>
              <w:rPr/>
              <w:t>Name of Issuer</w:t>
            </w:r>
          </w:p>
        </w:tc>
        <w:tc>
          <w:tcPr>
            <w:tcW w:w="3631" w:type="dxa"/>
            <w:tcBorders/>
            <w:vAlign w:val="center"/>
          </w:tcPr>
          <w:p>
            <w:pPr>
              <w:pStyle w:val="TableContents"/>
              <w:bidi w:val="0"/>
              <w:spacing w:before="0" w:after="0"/>
              <w:jc w:val="left"/>
              <w:rPr/>
            </w:pPr>
            <w:r>
              <w:rPr/>
              <w:t>CELLEBRITE DI LTD.</w:t>
            </w:r>
          </w:p>
        </w:tc>
      </w:tr>
      <w:tr>
        <w:trPr/>
        <w:tc>
          <w:tcPr>
            <w:tcW w:w="6574" w:type="dxa"/>
            <w:tcBorders/>
            <w:vAlign w:val="center"/>
          </w:tcPr>
          <w:p>
            <w:pPr>
              <w:pStyle w:val="TableContents"/>
              <w:bidi w:val="0"/>
              <w:spacing w:before="0" w:after="283"/>
              <w:jc w:val="left"/>
              <w:rPr/>
            </w:pPr>
            <w:r>
              <w:rPr/>
              <w:t>SEC File Number</w:t>
            </w:r>
          </w:p>
        </w:tc>
        <w:tc>
          <w:tcPr>
            <w:tcW w:w="3631" w:type="dxa"/>
            <w:tcBorders/>
            <w:vAlign w:val="center"/>
          </w:tcPr>
          <w:p>
            <w:pPr>
              <w:pStyle w:val="TableContents"/>
              <w:bidi w:val="0"/>
              <w:spacing w:before="0" w:after="0"/>
              <w:jc w:val="left"/>
              <w:rPr/>
            </w:pPr>
            <w:r>
              <w:rPr/>
              <w:t>001-40772</w:t>
            </w:r>
          </w:p>
        </w:tc>
      </w:tr>
      <w:tr>
        <w:trPr/>
        <w:tc>
          <w:tcPr>
            <w:tcW w:w="6574" w:type="dxa"/>
            <w:tcBorders/>
            <w:vAlign w:val="center"/>
          </w:tcPr>
          <w:p>
            <w:pPr>
              <w:pStyle w:val="TableContents"/>
              <w:bidi w:val="0"/>
              <w:spacing w:before="0" w:after="283"/>
              <w:jc w:val="left"/>
              <w:rPr/>
            </w:pPr>
            <w:r>
              <w:rPr/>
              <w:t>Address of Issuer</w:t>
            </w:r>
          </w:p>
        </w:tc>
        <w:tc>
          <w:tcPr>
            <w:tcW w:w="3631"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574" w:type="dxa"/>
            <w:tcBorders/>
            <w:vAlign w:val="center"/>
          </w:tcPr>
          <w:p>
            <w:pPr>
              <w:pStyle w:val="TableContents"/>
              <w:bidi w:val="0"/>
              <w:spacing w:before="0" w:after="283"/>
              <w:jc w:val="left"/>
              <w:rPr/>
            </w:pPr>
            <w:r>
              <w:rPr/>
              <w:t>Phone</w:t>
            </w:r>
          </w:p>
        </w:tc>
        <w:tc>
          <w:tcPr>
            <w:tcW w:w="3631" w:type="dxa"/>
            <w:tcBorders/>
            <w:vAlign w:val="center"/>
          </w:tcPr>
          <w:p>
            <w:pPr>
              <w:pStyle w:val="TableContents"/>
              <w:bidi w:val="0"/>
              <w:spacing w:before="0" w:after="0"/>
              <w:jc w:val="left"/>
              <w:rPr/>
            </w:pPr>
            <w:r>
              <w:rPr/>
              <w:t>972 73 394-8000</w:t>
            </w:r>
          </w:p>
        </w:tc>
      </w:tr>
      <w:tr>
        <w:trPr/>
        <w:tc>
          <w:tcPr>
            <w:tcW w:w="6574" w:type="dxa"/>
            <w:tcBorders/>
            <w:vAlign w:val="center"/>
          </w:tcPr>
          <w:p>
            <w:pPr>
              <w:pStyle w:val="TableContents"/>
              <w:bidi w:val="0"/>
              <w:spacing w:before="0" w:after="283"/>
              <w:jc w:val="left"/>
              <w:rPr/>
            </w:pPr>
            <w:r>
              <w:rPr/>
              <w:t>Name of Person for Whose Account the Securities are To Be Sold</w:t>
            </w:r>
          </w:p>
        </w:tc>
        <w:tc>
          <w:tcPr>
            <w:tcW w:w="3631" w:type="dxa"/>
            <w:tcBorders/>
            <w:vAlign w:val="center"/>
          </w:tcPr>
          <w:p>
            <w:pPr>
              <w:pStyle w:val="TableContents"/>
              <w:bidi w:val="0"/>
              <w:spacing w:before="0" w:after="0"/>
              <w:jc w:val="left"/>
              <w:rPr/>
            </w:pPr>
            <w:r>
              <w:rPr/>
              <w:t>RONNEN ARMON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4" w:type="dxa"/>
            <w:tcBorders/>
            <w:vAlign w:val="center"/>
          </w:tcPr>
          <w:p>
            <w:pPr>
              <w:pStyle w:val="TableContents"/>
              <w:bidi w:val="0"/>
              <w:spacing w:before="0" w:after="283"/>
              <w:jc w:val="left"/>
              <w:rPr/>
            </w:pPr>
            <w:r>
              <w:rPr/>
              <w:t>Relationship to Issuer</w:t>
            </w:r>
          </w:p>
        </w:tc>
        <w:tc>
          <w:tcPr>
            <w:tcW w:w="363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29330</w:t>
            </w:r>
          </w:p>
        </w:tc>
        <w:tc>
          <w:tcPr>
            <w:tcW w:w="1381" w:type="dxa"/>
            <w:tcBorders/>
            <w:vAlign w:val="center"/>
          </w:tcPr>
          <w:p>
            <w:pPr>
              <w:pStyle w:val="TableContents"/>
              <w:bidi w:val="0"/>
              <w:spacing w:before="0" w:after="283"/>
              <w:jc w:val="left"/>
              <w:rPr/>
            </w:pPr>
            <w:r>
              <w:rPr/>
              <w:t>481748.18</w:t>
            </w:r>
          </w:p>
        </w:tc>
        <w:tc>
          <w:tcPr>
            <w:tcW w:w="1556" w:type="dxa"/>
            <w:tcBorders/>
            <w:vAlign w:val="center"/>
          </w:tcPr>
          <w:p>
            <w:pPr>
              <w:pStyle w:val="TableContents"/>
              <w:bidi w:val="0"/>
              <w:spacing w:before="0" w:after="283"/>
              <w:jc w:val="left"/>
              <w:rPr/>
            </w:pPr>
            <w:r>
              <w:rPr/>
              <w:t>249440000</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02/14/2024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29330</w:t>
            </w:r>
          </w:p>
        </w:tc>
        <w:tc>
          <w:tcPr>
            <w:tcW w:w="1077" w:type="dxa"/>
            <w:tcBorders/>
            <w:vAlign w:val="center"/>
          </w:tcPr>
          <w:p>
            <w:pPr>
              <w:pStyle w:val="TableContents"/>
              <w:bidi w:val="0"/>
              <w:spacing w:before="0" w:after="283"/>
              <w:jc w:val="left"/>
              <w:rPr/>
            </w:pPr>
            <w:r>
              <w:rPr/>
              <w:t>02/14/2024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RONNEN ARMON</w:t>
              <w:br/>
              <w:t>94 Shlomo Shmelzer Road</w:t>
              <w:br/>
              <w:t>Petah Tikva   L3   4970602</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07/01/2026</w:t>
            </w:r>
          </w:p>
        </w:tc>
        <w:tc>
          <w:tcPr>
            <w:tcW w:w="1554" w:type="dxa"/>
            <w:tcBorders/>
            <w:vAlign w:val="center"/>
          </w:tcPr>
          <w:p>
            <w:pPr>
              <w:pStyle w:val="TableContents"/>
              <w:bidi w:val="0"/>
              <w:spacing w:before="0" w:after="283"/>
              <w:jc w:val="left"/>
              <w:rPr/>
            </w:pPr>
            <w:r>
              <w:rPr/>
              <w:t>43983</w:t>
            </w:r>
          </w:p>
        </w:tc>
        <w:tc>
          <w:tcPr>
            <w:tcW w:w="1836" w:type="dxa"/>
            <w:tcBorders/>
            <w:vAlign w:val="center"/>
          </w:tcPr>
          <w:p>
            <w:pPr>
              <w:pStyle w:val="TableContents"/>
              <w:bidi w:val="0"/>
              <w:spacing w:before="0" w:after="283"/>
              <w:jc w:val="left"/>
              <w:rPr/>
            </w:pPr>
            <w:r>
              <w:rPr/>
              <w:t>677342.60</w:t>
            </w:r>
          </w:p>
        </w:tc>
      </w:tr>
      <w:tr>
        <w:trPr/>
        <w:tc>
          <w:tcPr>
            <w:tcW w:w="2965" w:type="dxa"/>
            <w:tcBorders/>
            <w:vAlign w:val="center"/>
          </w:tcPr>
          <w:p>
            <w:pPr>
              <w:pStyle w:val="TableContents"/>
              <w:bidi w:val="0"/>
              <w:spacing w:before="0" w:after="283"/>
              <w:jc w:val="left"/>
              <w:rPr/>
            </w:pPr>
            <w:r>
              <w:rPr/>
              <w:t>RONNEN ARMON</w:t>
              <w:br/>
              <w:t>94 Shlomo Shmelzer Road</w:t>
              <w:br/>
              <w:t>Petah Tikva   L3   4970602</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126264</w:t>
            </w:r>
          </w:p>
        </w:tc>
        <w:tc>
          <w:tcPr>
            <w:tcW w:w="1836" w:type="dxa"/>
            <w:tcBorders/>
            <w:vAlign w:val="center"/>
          </w:tcPr>
          <w:p>
            <w:pPr>
              <w:pStyle w:val="TableContents"/>
              <w:bidi w:val="0"/>
              <w:spacing w:before="0" w:after="283"/>
              <w:jc w:val="left"/>
              <w:rPr/>
            </w:pPr>
            <w:r>
              <w:rPr/>
              <w:t>2000968.74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3"/>
        <w:gridCol w:w="5512"/>
      </w:tblGrid>
      <w:tr>
        <w:trPr/>
        <w:tc>
          <w:tcPr>
            <w:tcW w:w="4693" w:type="dxa"/>
            <w:tcBorders/>
            <w:vAlign w:val="center"/>
          </w:tcPr>
          <w:p>
            <w:pPr>
              <w:pStyle w:val="TableContents"/>
              <w:bidi w:val="0"/>
              <w:spacing w:before="0" w:after="283"/>
              <w:jc w:val="left"/>
              <w:rPr/>
            </w:pPr>
            <w:r>
              <w:rPr/>
              <w:t>Remarks</w:t>
            </w:r>
          </w:p>
        </w:tc>
        <w:tc>
          <w:tcPr>
            <w:tcW w:w="5512" w:type="dxa"/>
            <w:tcBorders/>
            <w:vAlign w:val="center"/>
          </w:tcPr>
          <w:p>
            <w:pPr>
              <w:pStyle w:val="TableContents"/>
              <w:bidi w:val="0"/>
              <w:spacing w:before="0" w:after="283"/>
              <w:jc w:val="left"/>
              <w:rPr>
                <w:sz w:val="4"/>
                <w:szCs w:val="4"/>
              </w:rPr>
            </w:pPr>
            <w:r>
              <w:rPr>
                <w:sz w:val="4"/>
                <w:szCs w:val="4"/>
              </w:rPr>
            </w:r>
          </w:p>
        </w:tc>
      </w:tr>
      <w:tr>
        <w:trPr/>
        <w:tc>
          <w:tcPr>
            <w:tcW w:w="4693" w:type="dxa"/>
            <w:tcBorders/>
            <w:vAlign w:val="center"/>
          </w:tcPr>
          <w:p>
            <w:pPr>
              <w:pStyle w:val="TableContents"/>
              <w:bidi w:val="0"/>
              <w:spacing w:before="0" w:after="283"/>
              <w:jc w:val="left"/>
              <w:rPr/>
            </w:pPr>
            <w:r>
              <w:rPr/>
              <w:t>Date of Notice</w:t>
            </w:r>
          </w:p>
        </w:tc>
        <w:tc>
          <w:tcPr>
            <w:tcW w:w="5512"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3" w:type="dxa"/>
            <w:tcBorders/>
            <w:vAlign w:val="center"/>
          </w:tcPr>
          <w:p>
            <w:pPr>
              <w:pStyle w:val="TableContents"/>
              <w:bidi w:val="0"/>
              <w:spacing w:before="0" w:after="283"/>
              <w:jc w:val="left"/>
              <w:rPr/>
            </w:pPr>
            <w:r>
              <w:rPr/>
              <w:t>Signature</w:t>
            </w:r>
          </w:p>
        </w:tc>
        <w:tc>
          <w:tcPr>
            <w:tcW w:w="5512" w:type="dxa"/>
            <w:tcBorders/>
            <w:vAlign w:val="center"/>
          </w:tcPr>
          <w:p>
            <w:pPr>
              <w:pStyle w:val="TableContents"/>
              <w:bidi w:val="0"/>
              <w:spacing w:before="0" w:after="0"/>
              <w:jc w:val="left"/>
              <w:rPr/>
            </w:pPr>
            <w:r>
              <w:rPr/>
              <w:t>/s/ Ronnen Armon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3179</Characters>
  <CharactersWithSpaces>3748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